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3386A" w14:textId="77777777" w:rsidR="00C33622" w:rsidRPr="00CA1549" w:rsidRDefault="00C33622" w:rsidP="00C33622">
      <w:pPr>
        <w:rPr>
          <w:rFonts w:ascii="Avenir Next LT Pro" w:hAnsi="Avenir Next LT Pro"/>
          <w:b/>
          <w:sz w:val="36"/>
          <w:szCs w:val="36"/>
        </w:rPr>
      </w:pPr>
      <w:r w:rsidRPr="00CA1549">
        <w:rPr>
          <w:rFonts w:ascii="Avenir Next LT Pro" w:hAnsi="Avenir Next LT Pro"/>
          <w:b/>
          <w:sz w:val="36"/>
          <w:szCs w:val="36"/>
        </w:rPr>
        <w:t xml:space="preserve">Elizabeth </w:t>
      </w:r>
      <w:r>
        <w:rPr>
          <w:rFonts w:ascii="Avenir Next LT Pro" w:hAnsi="Avenir Next LT Pro"/>
          <w:b/>
          <w:sz w:val="36"/>
          <w:szCs w:val="36"/>
        </w:rPr>
        <w:t>(</w:t>
      </w:r>
      <w:proofErr w:type="spellStart"/>
      <w:r w:rsidRPr="00CA1549">
        <w:rPr>
          <w:rFonts w:ascii="Avenir Next LT Pro" w:hAnsi="Avenir Next LT Pro"/>
          <w:b/>
          <w:sz w:val="36"/>
          <w:szCs w:val="36"/>
        </w:rPr>
        <w:t>Woitel</w:t>
      </w:r>
      <w:proofErr w:type="spellEnd"/>
      <w:r>
        <w:rPr>
          <w:rFonts w:ascii="Avenir Next LT Pro" w:hAnsi="Avenir Next LT Pro"/>
          <w:b/>
          <w:sz w:val="36"/>
          <w:szCs w:val="36"/>
        </w:rPr>
        <w:t>) Mannes</w:t>
      </w:r>
    </w:p>
    <w:p w14:paraId="0BEC06EE" w14:textId="77777777" w:rsidR="00882E06" w:rsidRDefault="00882E06" w:rsidP="00882E06">
      <w:pPr>
        <w:spacing w:line="360" w:lineRule="auto"/>
        <w:ind w:right="-540"/>
        <w:rPr>
          <w:rFonts w:ascii="Avenir Next LT Pro" w:hAnsi="Avenir Next LT Pro"/>
          <w:sz w:val="18"/>
          <w:szCs w:val="18"/>
        </w:rPr>
      </w:pPr>
      <w:hyperlink r:id="rId5" w:history="1">
        <w:r w:rsidRPr="00CD6968">
          <w:rPr>
            <w:rStyle w:val="Hyperlink"/>
            <w:rFonts w:ascii="Avenir Next LT Pro" w:eastAsiaTheme="majorEastAsia" w:hAnsi="Avenir Next LT Pro"/>
            <w:sz w:val="18"/>
            <w:szCs w:val="18"/>
          </w:rPr>
          <w:t>773 710</w:t>
        </w:r>
        <w:r w:rsidRPr="00CD6968">
          <w:rPr>
            <w:rStyle w:val="Hyperlink"/>
            <w:rFonts w:ascii="Avenir Next LT Pro" w:eastAsiaTheme="majorEastAsia" w:hAnsi="Avenir Next LT Pro"/>
            <w:sz w:val="18"/>
            <w:szCs w:val="18"/>
          </w:rPr>
          <w:t xml:space="preserve"> </w:t>
        </w:r>
        <w:r w:rsidRPr="00CD6968">
          <w:rPr>
            <w:rStyle w:val="Hyperlink"/>
            <w:rFonts w:ascii="Avenir Next LT Pro" w:eastAsiaTheme="majorEastAsia" w:hAnsi="Avenir Next LT Pro"/>
            <w:sz w:val="18"/>
            <w:szCs w:val="18"/>
          </w:rPr>
          <w:t>1906</w:t>
        </w:r>
      </w:hyperlink>
      <w:r>
        <w:rPr>
          <w:rFonts w:ascii="Avenir Next LT Pro" w:hAnsi="Avenir Next LT Pro"/>
          <w:sz w:val="18"/>
          <w:szCs w:val="18"/>
        </w:rPr>
        <w:t xml:space="preserve"> </w:t>
      </w:r>
      <w:r w:rsidRPr="002E2AF0">
        <w:rPr>
          <w:rFonts w:ascii="Avenir Next LT Pro" w:hAnsi="Avenir Next LT Pro"/>
          <w:sz w:val="18"/>
          <w:szCs w:val="18"/>
        </w:rPr>
        <w:tab/>
      </w:r>
    </w:p>
    <w:p w14:paraId="5C7C28B7" w14:textId="77777777" w:rsidR="00882E06" w:rsidRDefault="00882E06" w:rsidP="00882E06">
      <w:pPr>
        <w:spacing w:line="360" w:lineRule="auto"/>
        <w:ind w:right="-540"/>
        <w:rPr>
          <w:rFonts w:ascii="Avenir Next LT Pro" w:hAnsi="Avenir Next LT Pro"/>
          <w:sz w:val="18"/>
          <w:szCs w:val="18"/>
        </w:rPr>
      </w:pPr>
      <w:hyperlink r:id="rId6" w:history="1">
        <w:r w:rsidRPr="00985949">
          <w:rPr>
            <w:rStyle w:val="Hyperlink"/>
            <w:rFonts w:ascii="Avenir Next LT Pro" w:eastAsiaTheme="majorEastAsia" w:hAnsi="Avenir Next LT Pro"/>
            <w:sz w:val="18"/>
            <w:szCs w:val="18"/>
          </w:rPr>
          <w:t>nicalek@yahoo.com</w:t>
        </w:r>
      </w:hyperlink>
      <w:r w:rsidRPr="002E2AF0">
        <w:rPr>
          <w:rFonts w:ascii="Avenir Next LT Pro" w:hAnsi="Avenir Next LT Pro"/>
          <w:sz w:val="18"/>
          <w:szCs w:val="18"/>
        </w:rPr>
        <w:tab/>
      </w:r>
    </w:p>
    <w:p w14:paraId="6E5FD669" w14:textId="77777777" w:rsidR="00882E06" w:rsidRDefault="00882E06" w:rsidP="00882E06">
      <w:pPr>
        <w:spacing w:line="360" w:lineRule="auto"/>
        <w:ind w:right="-540"/>
        <w:rPr>
          <w:rFonts w:ascii="Avenir Next LT Pro" w:hAnsi="Avenir Next LT Pro"/>
          <w:sz w:val="18"/>
          <w:szCs w:val="18"/>
        </w:rPr>
      </w:pPr>
      <w:hyperlink r:id="rId7" w:history="1">
        <w:r w:rsidRPr="00985949">
          <w:rPr>
            <w:rStyle w:val="Hyperlink"/>
            <w:rFonts w:ascii="Avenir Next LT Pro" w:eastAsiaTheme="majorEastAsia" w:hAnsi="Avenir Next LT Pro"/>
            <w:sz w:val="18"/>
            <w:szCs w:val="18"/>
          </w:rPr>
          <w:t>https://www.linkedin.com/in/elizabethmannes/</w:t>
        </w:r>
      </w:hyperlink>
      <w:r>
        <w:rPr>
          <w:rFonts w:ascii="Avenir Next LT Pro" w:hAnsi="Avenir Next LT Pro"/>
          <w:sz w:val="18"/>
          <w:szCs w:val="18"/>
        </w:rPr>
        <w:tab/>
      </w:r>
    </w:p>
    <w:p w14:paraId="31862E49" w14:textId="77777777" w:rsidR="00882E06" w:rsidRDefault="00882E06" w:rsidP="00882E06">
      <w:pPr>
        <w:spacing w:line="360" w:lineRule="auto"/>
        <w:ind w:right="-540"/>
        <w:rPr>
          <w:rFonts w:ascii="Avenir Next LT Pro" w:hAnsi="Avenir Next LT Pro"/>
          <w:sz w:val="18"/>
          <w:szCs w:val="18"/>
        </w:rPr>
      </w:pPr>
      <w:hyperlink r:id="rId8" w:history="1">
        <w:r w:rsidRPr="00985949">
          <w:rPr>
            <w:rStyle w:val="Hyperlink"/>
            <w:rFonts w:ascii="Avenir Next LT Pro" w:eastAsiaTheme="majorEastAsia" w:hAnsi="Avenir Next LT Pro"/>
            <w:sz w:val="18"/>
            <w:szCs w:val="18"/>
          </w:rPr>
          <w:t>http://www.elizabethmannes.com</w:t>
        </w:r>
      </w:hyperlink>
      <w:r>
        <w:rPr>
          <w:rFonts w:ascii="Avenir Next LT Pro" w:hAnsi="Avenir Next LT Pro"/>
          <w:sz w:val="18"/>
          <w:szCs w:val="18"/>
        </w:rPr>
        <w:t xml:space="preserve"> </w:t>
      </w:r>
      <w:r>
        <w:rPr>
          <w:rFonts w:ascii="Avenir Next LT Pro" w:hAnsi="Avenir Next LT Pro"/>
          <w:sz w:val="18"/>
          <w:szCs w:val="18"/>
        </w:rPr>
        <w:tab/>
      </w:r>
      <w:r>
        <w:rPr>
          <w:rFonts w:ascii="Avenir Next LT Pro" w:hAnsi="Avenir Next LT Pro"/>
          <w:sz w:val="18"/>
          <w:szCs w:val="18"/>
        </w:rPr>
        <w:tab/>
      </w:r>
    </w:p>
    <w:p w14:paraId="2276F10B" w14:textId="2247A4B3" w:rsidR="00882E06" w:rsidRPr="002E2AF0" w:rsidRDefault="00882E06" w:rsidP="00882E06">
      <w:pPr>
        <w:spacing w:line="360" w:lineRule="auto"/>
        <w:ind w:right="-540"/>
        <w:rPr>
          <w:rFonts w:ascii="Avenir Next LT Pro" w:hAnsi="Avenir Next LT Pro"/>
          <w:sz w:val="18"/>
          <w:szCs w:val="18"/>
        </w:rPr>
      </w:pPr>
      <w:hyperlink r:id="rId9" w:history="1">
        <w:r w:rsidRPr="00CD6968">
          <w:rPr>
            <w:rStyle w:val="Hyperlink"/>
            <w:rFonts w:ascii="Avenir Next LT Pro" w:eastAsiaTheme="majorEastAsia" w:hAnsi="Avenir Next LT Pro"/>
            <w:sz w:val="18"/>
            <w:szCs w:val="18"/>
          </w:rPr>
          <w:t>Plum Talent Profile</w:t>
        </w:r>
      </w:hyperlink>
    </w:p>
    <w:p w14:paraId="6CB44977" w14:textId="40B8AAD6" w:rsidR="00C33622" w:rsidRPr="00C33622" w:rsidRDefault="00C33622" w:rsidP="00C33622">
      <w:pPr>
        <w:ind w:right="-540"/>
        <w:rPr>
          <w:rFonts w:ascii="Avenir Next LT Pro" w:hAnsi="Avenir Next LT Pro" w:cs="Arial"/>
          <w:color w:val="000000"/>
          <w:sz w:val="18"/>
          <w:szCs w:val="18"/>
          <w:u w:val="single"/>
          <w:lang w:val="en"/>
        </w:rPr>
      </w:pPr>
      <w:r w:rsidRPr="002E2AF0">
        <w:rPr>
          <w:rFonts w:ascii="Avenir Next LT Pro" w:hAnsi="Avenir Next LT Pro" w:cs="Arial"/>
          <w:color w:val="000000"/>
          <w:sz w:val="18"/>
          <w:szCs w:val="18"/>
          <w:u w:val="single"/>
          <w:lang w:val="en"/>
        </w:rPr>
        <w:tab/>
      </w:r>
      <w:r w:rsidRPr="002E2AF0">
        <w:rPr>
          <w:rFonts w:ascii="Avenir Next LT Pro" w:hAnsi="Avenir Next LT Pro" w:cs="Arial"/>
          <w:color w:val="000000"/>
          <w:sz w:val="18"/>
          <w:szCs w:val="18"/>
          <w:u w:val="single"/>
          <w:lang w:val="en"/>
        </w:rPr>
        <w:tab/>
      </w:r>
      <w:r w:rsidRPr="002E2AF0">
        <w:rPr>
          <w:rFonts w:ascii="Avenir Next LT Pro" w:hAnsi="Avenir Next LT Pro" w:cs="Arial"/>
          <w:color w:val="000000"/>
          <w:sz w:val="18"/>
          <w:szCs w:val="18"/>
          <w:u w:val="single"/>
          <w:lang w:val="en"/>
        </w:rPr>
        <w:tab/>
      </w:r>
      <w:r w:rsidRPr="002E2AF0">
        <w:rPr>
          <w:rFonts w:ascii="Avenir Next LT Pro" w:hAnsi="Avenir Next LT Pro" w:cs="Arial"/>
          <w:color w:val="000000"/>
          <w:sz w:val="18"/>
          <w:szCs w:val="18"/>
          <w:u w:val="single"/>
          <w:lang w:val="en"/>
        </w:rPr>
        <w:tab/>
      </w:r>
      <w:r w:rsidRPr="002E2AF0">
        <w:rPr>
          <w:rFonts w:ascii="Avenir Next LT Pro" w:hAnsi="Avenir Next LT Pro" w:cs="Arial"/>
          <w:color w:val="000000"/>
          <w:sz w:val="18"/>
          <w:szCs w:val="18"/>
          <w:u w:val="single"/>
          <w:lang w:val="en"/>
        </w:rPr>
        <w:tab/>
      </w:r>
      <w:r w:rsidRPr="002E2AF0">
        <w:rPr>
          <w:rFonts w:ascii="Avenir Next LT Pro" w:hAnsi="Avenir Next LT Pro" w:cs="Arial"/>
          <w:color w:val="000000"/>
          <w:sz w:val="18"/>
          <w:szCs w:val="18"/>
          <w:u w:val="single"/>
          <w:lang w:val="en"/>
        </w:rPr>
        <w:tab/>
      </w:r>
      <w:r w:rsidRPr="002E2AF0">
        <w:rPr>
          <w:rFonts w:ascii="Avenir Next LT Pro" w:hAnsi="Avenir Next LT Pro" w:cs="Arial"/>
          <w:color w:val="000000"/>
          <w:sz w:val="18"/>
          <w:szCs w:val="18"/>
          <w:u w:val="single"/>
          <w:lang w:val="en"/>
        </w:rPr>
        <w:tab/>
      </w:r>
      <w:r w:rsidRPr="002E2AF0">
        <w:rPr>
          <w:rFonts w:ascii="Avenir Next LT Pro" w:hAnsi="Avenir Next LT Pro" w:cs="Arial"/>
          <w:color w:val="000000"/>
          <w:sz w:val="18"/>
          <w:szCs w:val="18"/>
          <w:u w:val="single"/>
          <w:lang w:val="en"/>
        </w:rPr>
        <w:tab/>
      </w:r>
      <w:r w:rsidRPr="002E2AF0">
        <w:rPr>
          <w:rFonts w:ascii="Avenir Next LT Pro" w:hAnsi="Avenir Next LT Pro" w:cs="Arial"/>
          <w:color w:val="000000"/>
          <w:sz w:val="18"/>
          <w:szCs w:val="18"/>
          <w:u w:val="single"/>
          <w:lang w:val="en"/>
        </w:rPr>
        <w:tab/>
      </w:r>
      <w:r w:rsidRPr="002E2AF0">
        <w:rPr>
          <w:rFonts w:ascii="Avenir Next LT Pro" w:hAnsi="Avenir Next LT Pro" w:cs="Arial"/>
          <w:color w:val="000000"/>
          <w:sz w:val="18"/>
          <w:szCs w:val="18"/>
          <w:u w:val="single"/>
          <w:lang w:val="en"/>
        </w:rPr>
        <w:tab/>
      </w:r>
      <w:r w:rsidRPr="002E2AF0">
        <w:rPr>
          <w:rFonts w:ascii="Avenir Next LT Pro" w:hAnsi="Avenir Next LT Pro" w:cs="Arial"/>
          <w:color w:val="000000"/>
          <w:sz w:val="18"/>
          <w:szCs w:val="18"/>
          <w:u w:val="single"/>
          <w:lang w:val="en"/>
        </w:rPr>
        <w:tab/>
      </w:r>
      <w:r w:rsidRPr="002E2AF0">
        <w:rPr>
          <w:rFonts w:ascii="Avenir Next LT Pro" w:hAnsi="Avenir Next LT Pro" w:cs="Arial"/>
          <w:color w:val="000000"/>
          <w:sz w:val="18"/>
          <w:szCs w:val="18"/>
          <w:u w:val="single"/>
          <w:lang w:val="en"/>
        </w:rPr>
        <w:tab/>
      </w:r>
      <w:r w:rsidRPr="002E2AF0">
        <w:rPr>
          <w:rFonts w:ascii="Avenir Next LT Pro" w:hAnsi="Avenir Next LT Pro" w:cs="Arial"/>
          <w:color w:val="000000"/>
          <w:sz w:val="18"/>
          <w:szCs w:val="18"/>
          <w:u w:val="single"/>
          <w:lang w:val="en"/>
        </w:rPr>
        <w:tab/>
      </w:r>
    </w:p>
    <w:p w14:paraId="487FE2C9" w14:textId="77777777" w:rsidR="00C33622" w:rsidRDefault="00C33622">
      <w:pPr>
        <w:rPr>
          <w:rFonts w:eastAsiaTheme="majorEastAsia"/>
          <w:b/>
          <w:bCs/>
        </w:rPr>
      </w:pPr>
    </w:p>
    <w:p w14:paraId="043AF69F" w14:textId="77777777" w:rsidR="00C33622" w:rsidRDefault="00C33622" w:rsidP="00C33622">
      <w:pPr>
        <w:ind w:right="-990"/>
        <w:jc w:val="center"/>
        <w:rPr>
          <w:rFonts w:ascii="Avenir Next LT Pro" w:hAnsi="Avenir Next LT Pro"/>
          <w:b/>
          <w:bCs/>
          <w:sz w:val="18"/>
          <w:szCs w:val="18"/>
        </w:rPr>
      </w:pPr>
      <w:r w:rsidRPr="00C33622">
        <w:rPr>
          <w:rFonts w:ascii="Avenir Next LT Pro" w:hAnsi="Avenir Next LT Pro"/>
          <w:b/>
          <w:bCs/>
          <w:sz w:val="18"/>
          <w:szCs w:val="18"/>
        </w:rPr>
        <w:t>Executive Summary</w:t>
      </w:r>
    </w:p>
    <w:p w14:paraId="49FA7640" w14:textId="77777777" w:rsidR="00C33622" w:rsidRDefault="00C33622" w:rsidP="00C33622">
      <w:pPr>
        <w:ind w:right="-990"/>
        <w:jc w:val="center"/>
        <w:rPr>
          <w:rFonts w:ascii="Avenir Next LT Pro" w:hAnsi="Avenir Next LT Pro"/>
          <w:b/>
          <w:bCs/>
          <w:sz w:val="18"/>
          <w:szCs w:val="18"/>
        </w:rPr>
      </w:pPr>
    </w:p>
    <w:p w14:paraId="45098C74" w14:textId="42A7EFE8" w:rsidR="00C33622" w:rsidRPr="00C33622" w:rsidRDefault="00C33622" w:rsidP="008D7DDA">
      <w:pPr>
        <w:pStyle w:val="ListParagraph"/>
        <w:numPr>
          <w:ilvl w:val="0"/>
          <w:numId w:val="1"/>
        </w:numPr>
        <w:ind w:right="90"/>
        <w:rPr>
          <w:rFonts w:ascii="Avenir Next LT Pro" w:hAnsi="Avenir Next LT Pro"/>
          <w:sz w:val="18"/>
          <w:szCs w:val="18"/>
        </w:rPr>
      </w:pPr>
      <w:r w:rsidRPr="00C33622">
        <w:rPr>
          <w:rFonts w:ascii="Avenir Next LT Pro" w:hAnsi="Avenir Next LT Pro"/>
          <w:sz w:val="18"/>
          <w:szCs w:val="18"/>
        </w:rPr>
        <w:t>Dynamic</w:t>
      </w:r>
      <w:r w:rsidR="008D7DDA">
        <w:rPr>
          <w:rFonts w:ascii="Avenir Next LT Pro" w:hAnsi="Avenir Next LT Pro"/>
          <w:sz w:val="18"/>
          <w:szCs w:val="18"/>
        </w:rPr>
        <w:t xml:space="preserve">, adaptable </w:t>
      </w:r>
      <w:r w:rsidRPr="00C33622">
        <w:rPr>
          <w:rFonts w:ascii="Avenir Next LT Pro" w:hAnsi="Avenir Next LT Pro"/>
          <w:sz w:val="18"/>
          <w:szCs w:val="18"/>
        </w:rPr>
        <w:t xml:space="preserve">marketing leader with 15+ years of experience driving product marketing, shopper marketing, and retail merchandising strategies across telecommunications, consumer goods, fashion, and beauty. </w:t>
      </w:r>
    </w:p>
    <w:p w14:paraId="260D1265" w14:textId="52BF0D74" w:rsidR="00C33622" w:rsidRPr="00C33622" w:rsidRDefault="00C33622" w:rsidP="008D7DDA">
      <w:pPr>
        <w:pStyle w:val="ListParagraph"/>
        <w:numPr>
          <w:ilvl w:val="0"/>
          <w:numId w:val="1"/>
        </w:numPr>
        <w:ind w:right="90"/>
        <w:rPr>
          <w:rFonts w:ascii="Avenir Next LT Pro" w:hAnsi="Avenir Next LT Pro"/>
          <w:sz w:val="18"/>
          <w:szCs w:val="18"/>
        </w:rPr>
      </w:pPr>
      <w:r w:rsidRPr="00C33622">
        <w:rPr>
          <w:rFonts w:ascii="Avenir Next LT Pro" w:hAnsi="Avenir Next LT Pro"/>
          <w:sz w:val="18"/>
          <w:szCs w:val="18"/>
        </w:rPr>
        <w:t xml:space="preserve">Proven success leading cross-functional teams to launch and commercialize products from global brands including Apple, Google, Samsung, Nike, and L’Oreal. </w:t>
      </w:r>
    </w:p>
    <w:p w14:paraId="4AFC9477" w14:textId="1760E4EB" w:rsidR="008D7DDA" w:rsidRPr="00C33622" w:rsidRDefault="008D7DDA" w:rsidP="008D7DDA">
      <w:pPr>
        <w:pStyle w:val="ListParagraph"/>
        <w:numPr>
          <w:ilvl w:val="0"/>
          <w:numId w:val="1"/>
        </w:numPr>
        <w:ind w:right="90"/>
        <w:rPr>
          <w:rFonts w:ascii="Avenir Next LT Pro" w:hAnsi="Avenir Next LT Pro"/>
          <w:sz w:val="18"/>
          <w:szCs w:val="18"/>
        </w:rPr>
      </w:pPr>
      <w:r w:rsidRPr="008D7DDA">
        <w:rPr>
          <w:rFonts w:ascii="Avenir Next LT Pro" w:hAnsi="Avenir Next LT Pro"/>
          <w:sz w:val="18"/>
          <w:szCs w:val="18"/>
        </w:rPr>
        <w:t>A strong communicator who is highly organized and detail-oriented, with a track record of aligning teams</w:t>
      </w:r>
      <w:r>
        <w:rPr>
          <w:rFonts w:ascii="Avenir Next LT Pro" w:hAnsi="Avenir Next LT Pro"/>
          <w:sz w:val="18"/>
          <w:szCs w:val="18"/>
        </w:rPr>
        <w:t>, optimizing operations,</w:t>
      </w:r>
      <w:r w:rsidRPr="008D7DDA">
        <w:rPr>
          <w:rFonts w:ascii="Avenir Next LT Pro" w:hAnsi="Avenir Next LT Pro"/>
          <w:sz w:val="18"/>
          <w:szCs w:val="18"/>
        </w:rPr>
        <w:t xml:space="preserve"> and driving flawless execution.</w:t>
      </w:r>
    </w:p>
    <w:p w14:paraId="477329C6" w14:textId="77777777" w:rsidR="008D7DDA" w:rsidRDefault="008D7DDA" w:rsidP="008D7DDA">
      <w:pPr>
        <w:pStyle w:val="ListParagraph"/>
        <w:numPr>
          <w:ilvl w:val="0"/>
          <w:numId w:val="1"/>
        </w:numPr>
        <w:ind w:right="90"/>
        <w:rPr>
          <w:rFonts w:ascii="Avenir Next LT Pro" w:hAnsi="Avenir Next LT Pro"/>
          <w:sz w:val="18"/>
          <w:szCs w:val="18"/>
        </w:rPr>
      </w:pPr>
      <w:r w:rsidRPr="00C33622">
        <w:rPr>
          <w:rFonts w:ascii="Avenir Next LT Pro" w:hAnsi="Avenir Next LT Pro"/>
          <w:sz w:val="18"/>
          <w:szCs w:val="18"/>
        </w:rPr>
        <w:t xml:space="preserve">Recognized for building innovative tools, dashboards, and resources that enable data-driven decisions and streamline operations across organizations. </w:t>
      </w:r>
    </w:p>
    <w:p w14:paraId="7028A3F4" w14:textId="6F76432B" w:rsidR="007B1F6D" w:rsidRPr="007B1F6D" w:rsidRDefault="007B1F6D" w:rsidP="007B1F6D">
      <w:pPr>
        <w:pStyle w:val="ListParagraph"/>
        <w:numPr>
          <w:ilvl w:val="0"/>
          <w:numId w:val="1"/>
        </w:numPr>
        <w:ind w:right="90"/>
        <w:rPr>
          <w:rFonts w:ascii="Avenir Next LT Pro" w:hAnsi="Avenir Next LT Pro"/>
          <w:sz w:val="18"/>
          <w:szCs w:val="18"/>
        </w:rPr>
      </w:pPr>
      <w:r w:rsidRPr="00C33622">
        <w:rPr>
          <w:rFonts w:ascii="Avenir Next LT Pro" w:hAnsi="Avenir Next LT Pro"/>
          <w:sz w:val="18"/>
          <w:szCs w:val="18"/>
        </w:rPr>
        <w:t xml:space="preserve">Passionate about creating meaningful brand experiences that drive sales, strengthen customer </w:t>
      </w:r>
      <w:r>
        <w:rPr>
          <w:rFonts w:ascii="Avenir Next LT Pro" w:hAnsi="Avenir Next LT Pro"/>
          <w:sz w:val="18"/>
          <w:szCs w:val="18"/>
        </w:rPr>
        <w:t>experiences</w:t>
      </w:r>
      <w:r w:rsidRPr="00C33622">
        <w:rPr>
          <w:rFonts w:ascii="Avenir Next LT Pro" w:hAnsi="Avenir Next LT Pro"/>
          <w:sz w:val="18"/>
          <w:szCs w:val="18"/>
        </w:rPr>
        <w:t>, and deliver measurable business impact.</w:t>
      </w:r>
    </w:p>
    <w:p w14:paraId="4A78378E" w14:textId="00F80F64" w:rsidR="008D7DDA" w:rsidRPr="00C33622" w:rsidRDefault="008D7DDA" w:rsidP="008D7DDA">
      <w:pPr>
        <w:pStyle w:val="ListParagraph"/>
        <w:numPr>
          <w:ilvl w:val="0"/>
          <w:numId w:val="1"/>
        </w:numPr>
        <w:ind w:right="90"/>
        <w:rPr>
          <w:rFonts w:ascii="Avenir Next LT Pro" w:hAnsi="Avenir Next LT Pro"/>
          <w:sz w:val="18"/>
          <w:szCs w:val="18"/>
        </w:rPr>
      </w:pPr>
      <w:r w:rsidRPr="00C33622">
        <w:rPr>
          <w:rFonts w:ascii="Avenir Next LT Pro" w:hAnsi="Avenir Next LT Pro"/>
          <w:sz w:val="18"/>
          <w:szCs w:val="18"/>
        </w:rPr>
        <w:t xml:space="preserve">Adept at connecting creative vision with business objectives, from retail environments and visual merchandising to digital and social engagement. </w:t>
      </w:r>
    </w:p>
    <w:p w14:paraId="0AF41E20" w14:textId="2CA36F2A" w:rsidR="00C33622" w:rsidRPr="00C33622" w:rsidRDefault="00C33622" w:rsidP="008D7DDA">
      <w:pPr>
        <w:pStyle w:val="ListParagraph"/>
        <w:numPr>
          <w:ilvl w:val="0"/>
          <w:numId w:val="1"/>
        </w:numPr>
        <w:ind w:right="90"/>
        <w:rPr>
          <w:rFonts w:ascii="Avenir Next LT Pro" w:hAnsi="Avenir Next LT Pro"/>
          <w:sz w:val="18"/>
          <w:szCs w:val="18"/>
        </w:rPr>
      </w:pPr>
      <w:r w:rsidRPr="00C33622">
        <w:rPr>
          <w:rFonts w:ascii="Avenir Next LT Pro" w:hAnsi="Avenir Next LT Pro"/>
          <w:sz w:val="18"/>
          <w:szCs w:val="18"/>
        </w:rPr>
        <w:t xml:space="preserve">Skilled in developing go-to-market strategies, negotiating OEM partnerships, and managing multi-million-dollar budgets to maximize ROI and incremental revenue. </w:t>
      </w:r>
    </w:p>
    <w:p w14:paraId="63840512" w14:textId="77777777" w:rsidR="00C33622" w:rsidRPr="00C33622" w:rsidRDefault="00C33622" w:rsidP="008D7DDA">
      <w:pPr>
        <w:pStyle w:val="ListParagraph"/>
        <w:numPr>
          <w:ilvl w:val="0"/>
          <w:numId w:val="1"/>
        </w:numPr>
        <w:ind w:right="90"/>
        <w:rPr>
          <w:rFonts w:ascii="Avenir Next LT Pro" w:hAnsi="Avenir Next LT Pro"/>
          <w:sz w:val="18"/>
          <w:szCs w:val="18"/>
        </w:rPr>
      </w:pPr>
      <w:r w:rsidRPr="00C33622">
        <w:rPr>
          <w:rFonts w:ascii="Avenir Next LT Pro" w:hAnsi="Avenir Next LT Pro"/>
          <w:sz w:val="18"/>
          <w:szCs w:val="18"/>
        </w:rPr>
        <w:t xml:space="preserve">Entrepreneurial background in fashion design reinforces a strong sense of brand storytelling, trend awareness, and customer-centric execution. </w:t>
      </w:r>
    </w:p>
    <w:sectPr w:rsidR="00C33622" w:rsidRPr="00C33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06BAF"/>
    <w:multiLevelType w:val="hybridMultilevel"/>
    <w:tmpl w:val="D316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1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22"/>
    <w:rsid w:val="00490415"/>
    <w:rsid w:val="005C3266"/>
    <w:rsid w:val="005E1EBA"/>
    <w:rsid w:val="007B1F6D"/>
    <w:rsid w:val="008355BF"/>
    <w:rsid w:val="00882E06"/>
    <w:rsid w:val="008D7DDA"/>
    <w:rsid w:val="00967498"/>
    <w:rsid w:val="00B83566"/>
    <w:rsid w:val="00C3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2B1DD"/>
  <w15:chartTrackingRefBased/>
  <w15:docId w15:val="{9053BE33-3C70-4DB5-88AD-544C350C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22"/>
    <w:pPr>
      <w:spacing w:after="0" w:line="240" w:lineRule="auto"/>
    </w:pPr>
    <w:rPr>
      <w:rFonts w:ascii="Garamond" w:eastAsia="Times New Roman" w:hAnsi="Garamond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6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6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62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62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62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62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62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62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62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6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6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6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6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6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6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6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6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3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62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3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62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36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62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36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6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62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C336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bethmann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elizabethman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alek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177371019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cure.plum.io/p/2oEyo8HQPRWwGxDa1Aq3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nicalek@yahoo.com</dc:creator>
  <cp:keywords/>
  <dc:description/>
  <cp:lastModifiedBy>nicalek@yahoo.com</cp:lastModifiedBy>
  <cp:revision>3</cp:revision>
  <cp:lastPrinted>2025-08-18T15:27:00Z</cp:lastPrinted>
  <dcterms:created xsi:type="dcterms:W3CDTF">2025-08-18T14:57:00Z</dcterms:created>
  <dcterms:modified xsi:type="dcterms:W3CDTF">2025-08-19T14:31:00Z</dcterms:modified>
</cp:coreProperties>
</file>